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2281E" w:rsidRPr="0062281E" w:rsidTr="000E13F4">
        <w:tc>
          <w:tcPr>
            <w:tcW w:w="9212" w:type="dxa"/>
            <w:shd w:val="clear" w:color="auto" w:fill="auto"/>
          </w:tcPr>
          <w:p w:rsidR="0062281E" w:rsidRPr="0062281E" w:rsidRDefault="0062281E" w:rsidP="006228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8"/>
                <w:szCs w:val="38"/>
                <w:lang w:eastAsia="cs-CZ"/>
              </w:rPr>
            </w:pPr>
            <w:r w:rsidRPr="0062281E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1A1A2A3E" wp14:editId="78D340E5">
                  <wp:simplePos x="2619375" y="12001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81050" cy="1303655"/>
                  <wp:effectExtent l="0" t="0" r="0" b="0"/>
                  <wp:wrapSquare wrapText="bothSides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281E">
              <w:rPr>
                <w:rFonts w:ascii="Arial" w:eastAsia="Times New Roman" w:hAnsi="Arial" w:cs="Arial"/>
                <w:b/>
                <w:sz w:val="38"/>
                <w:szCs w:val="38"/>
                <w:lang w:eastAsia="cs-CZ"/>
              </w:rPr>
              <w:t>Základní škola a mateřská škola</w:t>
            </w:r>
            <w:r w:rsidRPr="0062281E">
              <w:rPr>
                <w:rFonts w:ascii="Arial" w:eastAsia="Times New Roman" w:hAnsi="Arial" w:cs="Arial"/>
                <w:sz w:val="38"/>
                <w:szCs w:val="38"/>
                <w:lang w:eastAsia="cs-CZ"/>
              </w:rPr>
              <w:t xml:space="preserve"> </w:t>
            </w:r>
            <w:r w:rsidRPr="0062281E">
              <w:rPr>
                <w:rFonts w:ascii="Arial" w:eastAsia="Times New Roman" w:hAnsi="Arial" w:cs="Arial"/>
                <w:b/>
                <w:sz w:val="38"/>
                <w:szCs w:val="38"/>
                <w:lang w:eastAsia="cs-CZ"/>
              </w:rPr>
              <w:t>Bečov</w:t>
            </w:r>
            <w:r w:rsidRPr="0062281E">
              <w:rPr>
                <w:rFonts w:ascii="Arial" w:eastAsia="Times New Roman" w:hAnsi="Arial" w:cs="Arial"/>
                <w:sz w:val="38"/>
                <w:szCs w:val="38"/>
                <w:lang w:eastAsia="cs-CZ"/>
              </w:rPr>
              <w:t xml:space="preserve">, </w:t>
            </w:r>
          </w:p>
          <w:p w:rsidR="0062281E" w:rsidRPr="0062281E" w:rsidRDefault="0062281E" w:rsidP="006228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  <w:lang w:eastAsia="cs-CZ"/>
              </w:rPr>
            </w:pPr>
            <w:r w:rsidRPr="0062281E">
              <w:rPr>
                <w:rFonts w:ascii="Arial" w:eastAsia="Times New Roman" w:hAnsi="Arial" w:cs="Arial"/>
                <w:b/>
                <w:sz w:val="36"/>
                <w:szCs w:val="36"/>
                <w:lang w:eastAsia="cs-CZ"/>
              </w:rPr>
              <w:t>okres Most, příspěvková organizace</w:t>
            </w:r>
          </w:p>
          <w:p w:rsidR="0062281E" w:rsidRPr="0062281E" w:rsidRDefault="0062281E" w:rsidP="006228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0"/>
                <w:lang w:eastAsia="cs-CZ"/>
              </w:rPr>
            </w:pPr>
          </w:p>
          <w:p w:rsidR="0062281E" w:rsidRPr="0062281E" w:rsidRDefault="0062281E" w:rsidP="006228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0"/>
                <w:lang w:eastAsia="cs-CZ"/>
              </w:rPr>
            </w:pPr>
          </w:p>
          <w:p w:rsidR="0062281E" w:rsidRPr="0062281E" w:rsidRDefault="0062281E" w:rsidP="006228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0"/>
                <w:lang w:eastAsia="cs-CZ"/>
              </w:rPr>
            </w:pPr>
          </w:p>
          <w:p w:rsidR="0062281E" w:rsidRPr="0062281E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281E">
              <w:rPr>
                <w:rFonts w:ascii="Arial" w:eastAsia="Times New Roman" w:hAnsi="Arial" w:cs="Arial"/>
                <w:sz w:val="28"/>
                <w:szCs w:val="20"/>
                <w:lang w:eastAsia="cs-CZ"/>
              </w:rPr>
              <w:t xml:space="preserve">435 26 Bečov č. 17, tel. 476 110 317, www.zsbecov.cz </w:t>
            </w:r>
          </w:p>
        </w:tc>
      </w:tr>
    </w:tbl>
    <w:p w:rsidR="0062281E" w:rsidRDefault="0062281E"/>
    <w:p w:rsidR="00F579E4" w:rsidRDefault="00F579E4" w:rsidP="00320D8D">
      <w:pPr>
        <w:jc w:val="center"/>
        <w:rPr>
          <w:rFonts w:ascii="Broadway" w:hAnsi="Broadway" w:cs="Arial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3CC7">
        <w:rPr>
          <w:rFonts w:ascii="Broadway" w:hAnsi="Broadway" w:cs="Arial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</w:t>
      </w:r>
      <w:r w:rsidR="00320D8D" w:rsidRPr="00773CC7">
        <w:rPr>
          <w:rFonts w:ascii="Broadway" w:hAnsi="Broadway" w:cs="Arial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matický plán školního klub</w:t>
      </w:r>
      <w:r w:rsidR="00503749">
        <w:rPr>
          <w:rFonts w:ascii="Broadway" w:hAnsi="Broadway" w:cs="Arial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u 202</w:t>
      </w:r>
      <w:r w:rsidR="000D5218">
        <w:rPr>
          <w:rFonts w:ascii="Broadway" w:hAnsi="Broadway" w:cs="Arial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0E2FEE" w:rsidRPr="00773CC7">
        <w:rPr>
          <w:rFonts w:ascii="Broadway" w:hAnsi="Broadway" w:cs="Arial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</w:t>
      </w:r>
      <w:r w:rsidR="00503749">
        <w:rPr>
          <w:rFonts w:ascii="Broadway" w:hAnsi="Broadway" w:cs="Arial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0D5218">
        <w:rPr>
          <w:rFonts w:ascii="Broadway" w:hAnsi="Broadway" w:cs="Arial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</w:p>
    <w:p w:rsidR="00FA197F" w:rsidRPr="00773CC7" w:rsidRDefault="00FA197F" w:rsidP="00320D8D">
      <w:pPr>
        <w:jc w:val="center"/>
        <w:rPr>
          <w:rFonts w:ascii="Broadway" w:hAnsi="Broadway" w:cs="Arial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579E4" w:rsidRPr="00E76CC4" w:rsidRDefault="00F579E4" w:rsidP="00B45375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E76CC4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ZÁŘÍ:</w:t>
      </w:r>
    </w:p>
    <w:p w:rsidR="002659DA" w:rsidRDefault="00F579E4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59DA">
        <w:rPr>
          <w:rFonts w:ascii="Arial" w:hAnsi="Arial" w:cs="Arial"/>
          <w:sz w:val="24"/>
          <w:szCs w:val="24"/>
        </w:rPr>
        <w:t>Seznámení s režimem školního klubu</w:t>
      </w:r>
      <w:r w:rsidR="002659DA" w:rsidRPr="002659DA">
        <w:rPr>
          <w:rFonts w:ascii="Arial" w:hAnsi="Arial" w:cs="Arial"/>
          <w:sz w:val="24"/>
          <w:szCs w:val="24"/>
        </w:rPr>
        <w:t xml:space="preserve">, </w:t>
      </w:r>
      <w:r w:rsidRPr="002659DA">
        <w:rPr>
          <w:rFonts w:ascii="Arial" w:hAnsi="Arial" w:cs="Arial"/>
          <w:sz w:val="24"/>
          <w:szCs w:val="24"/>
        </w:rPr>
        <w:t>BOZP</w:t>
      </w:r>
      <w:r w:rsidR="002659DA" w:rsidRPr="002659DA">
        <w:rPr>
          <w:rFonts w:ascii="Arial" w:hAnsi="Arial" w:cs="Arial"/>
          <w:sz w:val="24"/>
          <w:szCs w:val="24"/>
        </w:rPr>
        <w:t xml:space="preserve"> a PO</w:t>
      </w:r>
    </w:p>
    <w:p w:rsidR="002659DA" w:rsidRDefault="002659DA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59DA">
        <w:rPr>
          <w:rFonts w:ascii="Arial" w:hAnsi="Arial" w:cs="Arial"/>
          <w:sz w:val="24"/>
          <w:szCs w:val="24"/>
        </w:rPr>
        <w:t>Seznamovací a společenské hry</w:t>
      </w:r>
    </w:p>
    <w:p w:rsidR="002659DA" w:rsidRDefault="009C5DC9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Vztah </w:t>
      </w:r>
      <w:r w:rsidR="00773CC7" w:rsidRPr="00773CC7">
        <w:rPr>
          <w:rFonts w:ascii="Arial" w:hAnsi="Arial" w:cs="Arial"/>
          <w:sz w:val="24"/>
          <w:szCs w:val="24"/>
        </w:rPr>
        <w:t>účastníků</w:t>
      </w:r>
      <w:r>
        <w:rPr>
          <w:rFonts w:ascii="Arial" w:hAnsi="Arial" w:cs="Arial"/>
          <w:sz w:val="24"/>
          <w:szCs w:val="24"/>
        </w:rPr>
        <w:t xml:space="preserve"> k </w:t>
      </w:r>
      <w:r w:rsidR="00F579E4" w:rsidRPr="002659DA">
        <w:rPr>
          <w:rFonts w:ascii="Arial" w:hAnsi="Arial" w:cs="Arial"/>
          <w:sz w:val="24"/>
          <w:szCs w:val="24"/>
        </w:rPr>
        <w:t>rodič</w:t>
      </w:r>
      <w:r>
        <w:rPr>
          <w:rFonts w:ascii="Arial" w:hAnsi="Arial" w:cs="Arial"/>
          <w:sz w:val="24"/>
          <w:szCs w:val="24"/>
        </w:rPr>
        <w:t>ům</w:t>
      </w:r>
      <w:r w:rsidR="00F579E4" w:rsidRPr="002659D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</w:t>
      </w:r>
      <w:r w:rsidR="00F579E4" w:rsidRPr="002659DA">
        <w:rPr>
          <w:rFonts w:ascii="Arial" w:hAnsi="Arial" w:cs="Arial"/>
          <w:sz w:val="24"/>
          <w:szCs w:val="24"/>
        </w:rPr>
        <w:t xml:space="preserve"> </w:t>
      </w:r>
      <w:r w:rsidR="002659DA">
        <w:rPr>
          <w:rFonts w:ascii="Arial" w:hAnsi="Arial" w:cs="Arial"/>
          <w:sz w:val="24"/>
          <w:szCs w:val="24"/>
        </w:rPr>
        <w:t>dospělý</w:t>
      </w:r>
      <w:r>
        <w:rPr>
          <w:rFonts w:ascii="Arial" w:hAnsi="Arial" w:cs="Arial"/>
          <w:sz w:val="24"/>
          <w:szCs w:val="24"/>
        </w:rPr>
        <w:t>m</w:t>
      </w:r>
      <w:r w:rsidR="00F579E4" w:rsidRPr="002659DA">
        <w:rPr>
          <w:rFonts w:ascii="Arial" w:hAnsi="Arial" w:cs="Arial"/>
          <w:sz w:val="24"/>
          <w:szCs w:val="24"/>
        </w:rPr>
        <w:t>, kamarád</w:t>
      </w:r>
      <w:r>
        <w:rPr>
          <w:rFonts w:ascii="Arial" w:hAnsi="Arial" w:cs="Arial"/>
          <w:sz w:val="24"/>
          <w:szCs w:val="24"/>
        </w:rPr>
        <w:t>ství a přátelství</w:t>
      </w:r>
      <w:r w:rsidR="00F579E4" w:rsidRPr="002659DA">
        <w:rPr>
          <w:rFonts w:ascii="Arial" w:hAnsi="Arial" w:cs="Arial"/>
          <w:sz w:val="24"/>
          <w:szCs w:val="24"/>
        </w:rPr>
        <w:t xml:space="preserve"> – vysvětlení pojmů, výtvarné zt</w:t>
      </w:r>
      <w:r w:rsidR="002659DA" w:rsidRPr="002659DA">
        <w:rPr>
          <w:rFonts w:ascii="Arial" w:hAnsi="Arial" w:cs="Arial"/>
          <w:sz w:val="24"/>
          <w:szCs w:val="24"/>
        </w:rPr>
        <w:t>várnění</w:t>
      </w:r>
      <w:r>
        <w:rPr>
          <w:rFonts w:ascii="Arial" w:hAnsi="Arial" w:cs="Arial"/>
          <w:sz w:val="24"/>
          <w:szCs w:val="24"/>
        </w:rPr>
        <w:t>, úvaha</w:t>
      </w:r>
    </w:p>
    <w:p w:rsidR="002659DA" w:rsidRDefault="002659DA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Seznamování</w:t>
      </w:r>
      <w:r w:rsidRPr="002659DA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 různými pracovními technikami </w:t>
      </w:r>
    </w:p>
    <w:p w:rsidR="009C5DC9" w:rsidRDefault="00F579E4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59DA">
        <w:rPr>
          <w:rFonts w:ascii="Arial" w:hAnsi="Arial" w:cs="Arial"/>
          <w:sz w:val="24"/>
          <w:szCs w:val="24"/>
        </w:rPr>
        <w:t>P</w:t>
      </w:r>
      <w:r w:rsidR="002659DA">
        <w:rPr>
          <w:rFonts w:ascii="Arial" w:hAnsi="Arial" w:cs="Arial"/>
          <w:sz w:val="24"/>
          <w:szCs w:val="24"/>
        </w:rPr>
        <w:t>ěstování vztahu k hudbě, p</w:t>
      </w:r>
      <w:r w:rsidRPr="002659DA">
        <w:rPr>
          <w:rFonts w:ascii="Arial" w:hAnsi="Arial" w:cs="Arial"/>
          <w:sz w:val="24"/>
          <w:szCs w:val="24"/>
        </w:rPr>
        <w:t xml:space="preserve">oslech </w:t>
      </w:r>
      <w:r w:rsidR="002659DA">
        <w:rPr>
          <w:rFonts w:ascii="Arial" w:hAnsi="Arial" w:cs="Arial"/>
          <w:sz w:val="24"/>
          <w:szCs w:val="24"/>
        </w:rPr>
        <w:t xml:space="preserve">a vnímání </w:t>
      </w:r>
      <w:r w:rsidRPr="002659DA">
        <w:rPr>
          <w:rFonts w:ascii="Arial" w:hAnsi="Arial" w:cs="Arial"/>
          <w:sz w:val="24"/>
          <w:szCs w:val="24"/>
        </w:rPr>
        <w:t>hu</w:t>
      </w:r>
      <w:r w:rsidR="002659DA" w:rsidRPr="002659DA">
        <w:rPr>
          <w:rFonts w:ascii="Arial" w:hAnsi="Arial" w:cs="Arial"/>
          <w:sz w:val="24"/>
          <w:szCs w:val="24"/>
        </w:rPr>
        <w:t>dby</w:t>
      </w:r>
    </w:p>
    <w:p w:rsidR="002659DA" w:rsidRDefault="009C5DC9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Vztah k li</w:t>
      </w:r>
      <w:r w:rsidR="00790753">
        <w:rPr>
          <w:rFonts w:ascii="Arial" w:hAnsi="Arial" w:cs="Arial"/>
          <w:sz w:val="24"/>
          <w:szCs w:val="24"/>
        </w:rPr>
        <w:t>teratuře, chápání významu četby, poezie</w:t>
      </w:r>
    </w:p>
    <w:p w:rsidR="00E623B1" w:rsidRDefault="002659DA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59DA">
        <w:rPr>
          <w:rFonts w:ascii="Arial" w:hAnsi="Arial" w:cs="Arial"/>
          <w:sz w:val="24"/>
          <w:szCs w:val="24"/>
        </w:rPr>
        <w:t>Pobyt v zájmových útvarech</w:t>
      </w:r>
    </w:p>
    <w:p w:rsidR="000D5218" w:rsidRPr="000D5218" w:rsidRDefault="000D5218" w:rsidP="000D521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Flóra – přírodovědné aktivity</w:t>
      </w:r>
    </w:p>
    <w:p w:rsidR="00B45375" w:rsidRDefault="00B45375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Sv. Václav a tradice</w:t>
      </w:r>
    </w:p>
    <w:p w:rsidR="00F579E4" w:rsidRPr="002659DA" w:rsidRDefault="00E623B1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Základy práce na počítačích, práce s Word, různé druhy písma</w:t>
      </w:r>
      <w:r w:rsidR="00430FD3">
        <w:rPr>
          <w:rFonts w:ascii="Arial" w:hAnsi="Arial" w:cs="Arial"/>
          <w:sz w:val="24"/>
          <w:szCs w:val="24"/>
        </w:rPr>
        <w:t>, email…</w:t>
      </w:r>
      <w:r w:rsidR="001A36E9">
        <w:rPr>
          <w:rFonts w:ascii="Arial" w:hAnsi="Arial" w:cs="Arial"/>
          <w:sz w:val="24"/>
          <w:szCs w:val="24"/>
        </w:rPr>
        <w:t xml:space="preserve"> </w:t>
      </w:r>
    </w:p>
    <w:p w:rsidR="00F579E4" w:rsidRPr="00E76CC4" w:rsidRDefault="00F579E4" w:rsidP="00B45375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E76CC4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ŘÍJEN:</w:t>
      </w:r>
    </w:p>
    <w:p w:rsidR="002659DA" w:rsidRDefault="002659DA" w:rsidP="002659D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Podzimní motivy</w:t>
      </w:r>
      <w:r w:rsidR="001A36E9">
        <w:rPr>
          <w:rFonts w:ascii="Arial" w:hAnsi="Arial" w:cs="Arial"/>
          <w:sz w:val="24"/>
          <w:szCs w:val="24"/>
        </w:rPr>
        <w:t xml:space="preserve">, </w:t>
      </w:r>
      <w:r w:rsidR="000E2FEE">
        <w:rPr>
          <w:rFonts w:ascii="Arial" w:hAnsi="Arial" w:cs="Arial"/>
          <w:sz w:val="24"/>
          <w:szCs w:val="24"/>
        </w:rPr>
        <w:t>filigránská výzdoba</w:t>
      </w:r>
    </w:p>
    <w:p w:rsidR="002659DA" w:rsidRDefault="00F579E4" w:rsidP="00E623B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659DA">
        <w:rPr>
          <w:rFonts w:ascii="Arial" w:hAnsi="Arial" w:cs="Arial"/>
          <w:sz w:val="24"/>
          <w:szCs w:val="24"/>
        </w:rPr>
        <w:t>Vyhledávání zajímavostí spojených s tímto obdo</w:t>
      </w:r>
      <w:r w:rsidR="002659DA">
        <w:rPr>
          <w:rFonts w:ascii="Arial" w:hAnsi="Arial" w:cs="Arial"/>
          <w:sz w:val="24"/>
          <w:szCs w:val="24"/>
        </w:rPr>
        <w:t>bím – internet, knihy, časopisy</w:t>
      </w:r>
    </w:p>
    <w:p w:rsidR="002659DA" w:rsidRDefault="002659DA" w:rsidP="002659D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Živá neživá příroda; v</w:t>
      </w:r>
      <w:r w:rsidR="00F579E4" w:rsidRPr="002659DA">
        <w:rPr>
          <w:rFonts w:ascii="Arial" w:hAnsi="Arial" w:cs="Arial"/>
          <w:sz w:val="24"/>
          <w:szCs w:val="24"/>
        </w:rPr>
        <w:t>ýtvarné ztvárnění r</w:t>
      </w:r>
      <w:r>
        <w:rPr>
          <w:rFonts w:ascii="Arial" w:hAnsi="Arial" w:cs="Arial"/>
          <w:sz w:val="24"/>
          <w:szCs w:val="24"/>
        </w:rPr>
        <w:t>očního období</w:t>
      </w:r>
    </w:p>
    <w:p w:rsidR="002659DA" w:rsidRDefault="00F579E4" w:rsidP="002659D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59DA">
        <w:rPr>
          <w:rFonts w:ascii="Arial" w:hAnsi="Arial" w:cs="Arial"/>
          <w:sz w:val="24"/>
          <w:szCs w:val="24"/>
        </w:rPr>
        <w:t>Sportovní aktiv</w:t>
      </w:r>
      <w:r w:rsidR="002659DA">
        <w:rPr>
          <w:rFonts w:ascii="Arial" w:hAnsi="Arial" w:cs="Arial"/>
          <w:sz w:val="24"/>
          <w:szCs w:val="24"/>
        </w:rPr>
        <w:t>ity v okolí školy, v</w:t>
      </w:r>
      <w:r w:rsidR="009C5DC9">
        <w:rPr>
          <w:rFonts w:ascii="Arial" w:hAnsi="Arial" w:cs="Arial"/>
          <w:sz w:val="24"/>
          <w:szCs w:val="24"/>
        </w:rPr>
        <w:t> </w:t>
      </w:r>
      <w:r w:rsidR="002659DA">
        <w:rPr>
          <w:rFonts w:ascii="Arial" w:hAnsi="Arial" w:cs="Arial"/>
          <w:sz w:val="24"/>
          <w:szCs w:val="24"/>
        </w:rPr>
        <w:t>tělocvičně</w:t>
      </w:r>
    </w:p>
    <w:p w:rsidR="009C5DC9" w:rsidRDefault="009C5DC9" w:rsidP="002659D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Halloween </w:t>
      </w:r>
    </w:p>
    <w:p w:rsidR="00B45375" w:rsidRDefault="00B45375" w:rsidP="002659D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Odkaz října – státní svátek 28. 10.</w:t>
      </w:r>
    </w:p>
    <w:p w:rsidR="00F579E4" w:rsidRDefault="00F579E4" w:rsidP="002659D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59DA">
        <w:rPr>
          <w:rFonts w:ascii="Arial" w:hAnsi="Arial" w:cs="Arial"/>
          <w:sz w:val="24"/>
          <w:szCs w:val="24"/>
        </w:rPr>
        <w:t>Výrobky z</w:t>
      </w:r>
      <w:r w:rsidR="002659DA">
        <w:rPr>
          <w:rFonts w:ascii="Arial" w:hAnsi="Arial" w:cs="Arial"/>
          <w:sz w:val="24"/>
          <w:szCs w:val="24"/>
        </w:rPr>
        <w:t> </w:t>
      </w:r>
      <w:r w:rsidRPr="002659DA">
        <w:rPr>
          <w:rFonts w:ascii="Arial" w:hAnsi="Arial" w:cs="Arial"/>
          <w:sz w:val="24"/>
          <w:szCs w:val="24"/>
        </w:rPr>
        <w:t>pří</w:t>
      </w:r>
      <w:r w:rsidR="002659DA">
        <w:rPr>
          <w:rFonts w:ascii="Arial" w:hAnsi="Arial" w:cs="Arial"/>
          <w:sz w:val="24"/>
          <w:szCs w:val="24"/>
        </w:rPr>
        <w:t xml:space="preserve">rodnin, výroba závěsných draků </w:t>
      </w:r>
    </w:p>
    <w:p w:rsidR="000D5218" w:rsidRDefault="000D5218" w:rsidP="000D521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15:00 – 16:15 h TVOŘÍLEK</w:t>
      </w:r>
      <w:r>
        <w:rPr>
          <w:rFonts w:ascii="Arial" w:hAnsi="Arial" w:cs="Arial"/>
          <w:sz w:val="24"/>
          <w:szCs w:val="24"/>
        </w:rPr>
        <w:t>, čtvrtek</w:t>
      </w:r>
    </w:p>
    <w:p w:rsidR="000D5218" w:rsidRPr="000D5218" w:rsidRDefault="000D5218" w:rsidP="000D521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14:00 – 15:00 h sudé týdny SPORTOVNÍ ODPOLEDNE V TĚLOCVIČNĚ</w:t>
      </w:r>
    </w:p>
    <w:p w:rsidR="000D5218" w:rsidRDefault="000D5218" w:rsidP="000D521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14:00 – 15:00 h liché týdny VÝTVARNÝ A POČÍTAČOVÝ DESIGN, AI</w:t>
      </w:r>
    </w:p>
    <w:p w:rsidR="000D5218" w:rsidRDefault="000D5218" w:rsidP="000D521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Výlet </w:t>
      </w:r>
    </w:p>
    <w:p w:rsidR="009C5DC9" w:rsidRDefault="009C5DC9" w:rsidP="002659D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Práce s domácí modelínou</w:t>
      </w:r>
    </w:p>
    <w:p w:rsidR="009C5DC9" w:rsidRDefault="009C5DC9" w:rsidP="002659D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Příprava podzimní výstavky</w:t>
      </w:r>
    </w:p>
    <w:p w:rsidR="00E623B1" w:rsidRPr="002659DA" w:rsidRDefault="00E623B1" w:rsidP="002659D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Práce na počítačích – plakáty, články, rozhovory do školníčku </w:t>
      </w:r>
    </w:p>
    <w:p w:rsidR="00F579E4" w:rsidRPr="00E76CC4" w:rsidRDefault="00F579E4" w:rsidP="00B45375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E76CC4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LISTOPAD:</w:t>
      </w:r>
    </w:p>
    <w:p w:rsidR="001A36E9" w:rsidRDefault="00F579E4" w:rsidP="002659D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659DA">
        <w:rPr>
          <w:rFonts w:ascii="Arial" w:hAnsi="Arial" w:cs="Arial"/>
          <w:sz w:val="24"/>
          <w:szCs w:val="24"/>
        </w:rPr>
        <w:t>Tvořivá dílna – podzimní a zimní dekorace</w:t>
      </w:r>
    </w:p>
    <w:p w:rsidR="002659DA" w:rsidRDefault="00F579E4" w:rsidP="002659D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659DA">
        <w:rPr>
          <w:rFonts w:ascii="Arial" w:hAnsi="Arial" w:cs="Arial"/>
          <w:sz w:val="24"/>
          <w:szCs w:val="24"/>
        </w:rPr>
        <w:t>Využi</w:t>
      </w:r>
      <w:r w:rsidR="001A36E9">
        <w:rPr>
          <w:rFonts w:ascii="Arial" w:hAnsi="Arial" w:cs="Arial"/>
          <w:sz w:val="24"/>
          <w:szCs w:val="24"/>
        </w:rPr>
        <w:t>tí různých výtvarných technik, práce s listím, s plody podzimu</w:t>
      </w:r>
      <w:r w:rsidRPr="002659DA">
        <w:rPr>
          <w:rFonts w:ascii="Arial" w:hAnsi="Arial" w:cs="Arial"/>
          <w:sz w:val="24"/>
          <w:szCs w:val="24"/>
        </w:rPr>
        <w:t xml:space="preserve"> </w:t>
      </w:r>
    </w:p>
    <w:p w:rsidR="00B11439" w:rsidRDefault="00430FD3" w:rsidP="002659D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Obrázky s</w:t>
      </w:r>
      <w:r w:rsidR="00F579E4" w:rsidRPr="002659DA">
        <w:rPr>
          <w:rFonts w:ascii="Arial" w:hAnsi="Arial" w:cs="Arial"/>
          <w:sz w:val="24"/>
          <w:szCs w:val="24"/>
        </w:rPr>
        <w:t xml:space="preserve"> podzimní</w:t>
      </w:r>
      <w:r>
        <w:rPr>
          <w:rFonts w:ascii="Arial" w:hAnsi="Arial" w:cs="Arial"/>
          <w:sz w:val="24"/>
          <w:szCs w:val="24"/>
        </w:rPr>
        <w:t>mi</w:t>
      </w:r>
      <w:r w:rsidR="00F579E4" w:rsidRPr="00265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motivy</w:t>
      </w:r>
      <w:r w:rsidR="00B11439">
        <w:rPr>
          <w:rFonts w:ascii="Arial" w:hAnsi="Arial" w:cs="Arial"/>
          <w:sz w:val="24"/>
          <w:szCs w:val="24"/>
        </w:rPr>
        <w:t xml:space="preserve"> </w:t>
      </w:r>
    </w:p>
    <w:p w:rsidR="00F579E4" w:rsidRDefault="00B11439" w:rsidP="002659D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A36E9">
        <w:rPr>
          <w:rFonts w:ascii="Arial" w:hAnsi="Arial" w:cs="Arial"/>
          <w:sz w:val="24"/>
          <w:szCs w:val="24"/>
        </w:rPr>
        <w:t>ráce se slaným těstem</w:t>
      </w:r>
      <w:r>
        <w:rPr>
          <w:rFonts w:ascii="Arial" w:hAnsi="Arial" w:cs="Arial"/>
          <w:sz w:val="24"/>
          <w:szCs w:val="24"/>
        </w:rPr>
        <w:t xml:space="preserve"> – podzim</w:t>
      </w:r>
    </w:p>
    <w:p w:rsidR="001A36E9" w:rsidRDefault="001A36E9" w:rsidP="002659D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Příprava podzimní výstavky</w:t>
      </w:r>
    </w:p>
    <w:p w:rsidR="00B11439" w:rsidRDefault="00B11439" w:rsidP="00B11439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Vánoce se blíží, čert a Mikuláš, ozdoby</w:t>
      </w:r>
    </w:p>
    <w:p w:rsidR="000D5218" w:rsidRPr="000D5218" w:rsidRDefault="000D5218" w:rsidP="000D5218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15:00 – 16:15 h TVOŘÍLEK, čtvrtek</w:t>
      </w:r>
    </w:p>
    <w:p w:rsidR="000D5218" w:rsidRPr="000D5218" w:rsidRDefault="000D5218" w:rsidP="000D5218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14:00 – 15:00 h sudé týdny SPORTOVNÍ ODPOLEDNE V TĚLOCVIČNĚ</w:t>
      </w:r>
    </w:p>
    <w:p w:rsidR="000D5218" w:rsidRPr="000D5218" w:rsidRDefault="000D5218" w:rsidP="000D5218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14:00 – 15:00 h liché týdny VÝTVARNÝ A POČÍTAČOVÝ DESIGN, AI</w:t>
      </w:r>
    </w:p>
    <w:p w:rsidR="000D5218" w:rsidRPr="000D5218" w:rsidRDefault="000D5218" w:rsidP="000D5218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 xml:space="preserve">Výlet </w:t>
      </w:r>
    </w:p>
    <w:p w:rsidR="00B11439" w:rsidRDefault="00B11439" w:rsidP="00B11439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Pletení šály</w:t>
      </w:r>
      <w:r w:rsidR="000E2FEE">
        <w:rPr>
          <w:rFonts w:ascii="Arial" w:hAnsi="Arial" w:cs="Arial"/>
          <w:sz w:val="24"/>
          <w:szCs w:val="24"/>
        </w:rPr>
        <w:t>, háčkování, pletení na prstech</w:t>
      </w:r>
    </w:p>
    <w:p w:rsidR="00B11439" w:rsidRDefault="000E2FEE" w:rsidP="00B11439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Práce s tiskovinami – ruličky; vánoční ozdoby</w:t>
      </w:r>
    </w:p>
    <w:p w:rsidR="00E623B1" w:rsidRPr="000E2FEE" w:rsidRDefault="00E623B1" w:rsidP="00B11439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Práce na počítačích – malování </w:t>
      </w:r>
    </w:p>
    <w:p w:rsidR="00F579E4" w:rsidRPr="00E76CC4" w:rsidRDefault="00F579E4" w:rsidP="00B45375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E76CC4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PROSINEC:</w:t>
      </w:r>
    </w:p>
    <w:p w:rsidR="001A36E9" w:rsidRDefault="00F579E4" w:rsidP="001A36E9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 xml:space="preserve">Zimní výzdoba </w:t>
      </w:r>
      <w:r w:rsidR="001A36E9">
        <w:rPr>
          <w:rFonts w:ascii="Arial" w:hAnsi="Arial" w:cs="Arial"/>
          <w:sz w:val="24"/>
          <w:szCs w:val="24"/>
        </w:rPr>
        <w:t>školy</w:t>
      </w:r>
    </w:p>
    <w:p w:rsidR="001A36E9" w:rsidRDefault="001A36E9" w:rsidP="001A36E9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Výroba vánočního stromku a ozdob, Betlém </w:t>
      </w:r>
    </w:p>
    <w:p w:rsidR="001A36E9" w:rsidRDefault="00F579E4" w:rsidP="001A36E9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>V</w:t>
      </w:r>
      <w:r w:rsidR="001A36E9">
        <w:rPr>
          <w:rFonts w:ascii="Arial" w:hAnsi="Arial" w:cs="Arial"/>
          <w:sz w:val="24"/>
          <w:szCs w:val="24"/>
        </w:rPr>
        <w:t>ánoční zvyky a tradice, práce s domácí modelínou</w:t>
      </w:r>
    </w:p>
    <w:p w:rsidR="000D5218" w:rsidRDefault="00F579E4" w:rsidP="001A36E9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>Zimní radovánky</w:t>
      </w:r>
      <w:r w:rsidR="00B11439">
        <w:rPr>
          <w:rFonts w:ascii="Arial" w:hAnsi="Arial" w:cs="Arial"/>
          <w:sz w:val="24"/>
          <w:szCs w:val="24"/>
        </w:rPr>
        <w:t>, příprava vánočního pásma</w:t>
      </w:r>
      <w:r w:rsidR="00B45375">
        <w:rPr>
          <w:rFonts w:ascii="Arial" w:hAnsi="Arial" w:cs="Arial"/>
          <w:sz w:val="24"/>
          <w:szCs w:val="24"/>
        </w:rPr>
        <w:t xml:space="preserve"> – zaměření na recitace</w:t>
      </w:r>
    </w:p>
    <w:p w:rsidR="000D5218" w:rsidRPr="000D5218" w:rsidRDefault="000D5218" w:rsidP="000D5218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15:00 – 16:15 h TVOŘÍLEK, čtvrtek</w:t>
      </w:r>
    </w:p>
    <w:p w:rsidR="000D5218" w:rsidRPr="000D5218" w:rsidRDefault="000D5218" w:rsidP="000D5218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14:00 – 15:00 h sudé týdny SPORTOVNÍ ODPOLEDNE V TĚLOCVIČNĚ</w:t>
      </w:r>
    </w:p>
    <w:p w:rsidR="000D5218" w:rsidRPr="000D5218" w:rsidRDefault="000D5218" w:rsidP="000D5218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14:00 – 15:00 h liché týdny VÝTVARNÝ A POČÍTAČOVÝ DESIGN, AI</w:t>
      </w:r>
    </w:p>
    <w:p w:rsidR="001A36E9" w:rsidRPr="000D5218" w:rsidRDefault="000D5218" w:rsidP="000D5218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 xml:space="preserve">Výlet </w:t>
      </w:r>
      <w:r w:rsidR="00B45375" w:rsidRPr="000D5218">
        <w:rPr>
          <w:rFonts w:ascii="Arial" w:hAnsi="Arial" w:cs="Arial"/>
          <w:sz w:val="24"/>
          <w:szCs w:val="24"/>
        </w:rPr>
        <w:t xml:space="preserve"> </w:t>
      </w:r>
    </w:p>
    <w:p w:rsidR="00F579E4" w:rsidRDefault="001A36E9" w:rsidP="001A36E9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>Povídání na téma Advent</w:t>
      </w:r>
      <w:r>
        <w:rPr>
          <w:rFonts w:ascii="Arial" w:hAnsi="Arial" w:cs="Arial"/>
          <w:sz w:val="24"/>
          <w:szCs w:val="24"/>
        </w:rPr>
        <w:t>, příprava zimní výstavky</w:t>
      </w:r>
    </w:p>
    <w:p w:rsidR="00B11439" w:rsidRDefault="00B11439" w:rsidP="001A36E9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Nepečené vánoční cukroví</w:t>
      </w:r>
    </w:p>
    <w:p w:rsidR="00E623B1" w:rsidRDefault="00E623B1" w:rsidP="001A36E9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Práce na počítačích – vánoční přání </w:t>
      </w:r>
    </w:p>
    <w:p w:rsidR="00773CC7" w:rsidRPr="001A36E9" w:rsidRDefault="00773CC7" w:rsidP="001A36E9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Vánoční akademie</w:t>
      </w:r>
    </w:p>
    <w:p w:rsidR="00F579E4" w:rsidRPr="00E623B1" w:rsidRDefault="00F579E4" w:rsidP="00B45375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623B1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LEDEN:</w:t>
      </w:r>
    </w:p>
    <w:p w:rsidR="001A36E9" w:rsidRDefault="001A36E9" w:rsidP="001A36E9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Zimní sporty, stavění sněhuláků</w:t>
      </w:r>
    </w:p>
    <w:p w:rsidR="001A36E9" w:rsidRDefault="001A36E9" w:rsidP="001A36E9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Zimní motivy v malbě</w:t>
      </w:r>
    </w:p>
    <w:p w:rsidR="00B11439" w:rsidRDefault="001A36E9" w:rsidP="0062281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Ochrana </w:t>
      </w:r>
      <w:r w:rsidR="00F579E4" w:rsidRPr="001A36E9">
        <w:rPr>
          <w:rFonts w:ascii="Arial" w:hAnsi="Arial" w:cs="Arial"/>
          <w:sz w:val="24"/>
          <w:szCs w:val="24"/>
        </w:rPr>
        <w:t>zdrav</w:t>
      </w:r>
      <w:r>
        <w:rPr>
          <w:rFonts w:ascii="Arial" w:hAnsi="Arial" w:cs="Arial"/>
          <w:sz w:val="24"/>
          <w:szCs w:val="24"/>
        </w:rPr>
        <w:t>í, prevence</w:t>
      </w:r>
    </w:p>
    <w:p w:rsidR="00B11439" w:rsidRDefault="00B11439" w:rsidP="0062281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Základy pletení a háčkování</w:t>
      </w:r>
    </w:p>
    <w:p w:rsidR="000D5218" w:rsidRPr="000D5218" w:rsidRDefault="000D5218" w:rsidP="000D5218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15:00 – 16:15 h TVOŘÍLEK, čtvrtek</w:t>
      </w:r>
    </w:p>
    <w:p w:rsidR="000D5218" w:rsidRPr="000D5218" w:rsidRDefault="000D5218" w:rsidP="000D5218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14:00 – 15:00 h sudé týdny SPORTOVNÍ ODPOLEDNE V TĚLOCVIČNĚ</w:t>
      </w:r>
    </w:p>
    <w:p w:rsidR="000D5218" w:rsidRPr="000D5218" w:rsidRDefault="000D5218" w:rsidP="000D5218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14:00 – 15:00 h liché týdny VÝTVARNÝ A POČÍTAČOVÝ DESIGN, AI</w:t>
      </w:r>
    </w:p>
    <w:p w:rsidR="000D5218" w:rsidRPr="000D5218" w:rsidRDefault="000D5218" w:rsidP="000D5218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 xml:space="preserve">Výlet </w:t>
      </w:r>
    </w:p>
    <w:p w:rsidR="00E623B1" w:rsidRDefault="00B11439" w:rsidP="0062281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Péče o pleť a vlasy v</w:t>
      </w:r>
      <w:r w:rsidR="00E623B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zimě</w:t>
      </w:r>
    </w:p>
    <w:p w:rsidR="001A36E9" w:rsidRPr="0062281E" w:rsidRDefault="00E623B1" w:rsidP="0062281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Práce na počítačích – plakát: ples </w:t>
      </w:r>
      <w:r w:rsidR="00F579E4" w:rsidRPr="001A36E9">
        <w:rPr>
          <w:rFonts w:ascii="Arial" w:hAnsi="Arial" w:cs="Arial"/>
          <w:sz w:val="24"/>
          <w:szCs w:val="24"/>
        </w:rPr>
        <w:br/>
      </w:r>
    </w:p>
    <w:p w:rsidR="00F579E4" w:rsidRPr="00E623B1" w:rsidRDefault="00F579E4" w:rsidP="00B45375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623B1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ÚNOR:</w:t>
      </w:r>
    </w:p>
    <w:p w:rsidR="001A36E9" w:rsidRDefault="001A36E9" w:rsidP="001A36E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 Masopustu – karneval, výroba masek a dekorací</w:t>
      </w:r>
    </w:p>
    <w:p w:rsidR="001A36E9" w:rsidRDefault="000D5218" w:rsidP="001A36E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skládačky z papíru</w:t>
      </w:r>
    </w:p>
    <w:p w:rsidR="000D5218" w:rsidRPr="000D5218" w:rsidRDefault="000D5218" w:rsidP="000D5218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15:00 – 16:15 h TVOŘÍLEK, čtvrtek</w:t>
      </w:r>
    </w:p>
    <w:p w:rsidR="000D5218" w:rsidRPr="000D5218" w:rsidRDefault="000D5218" w:rsidP="000D5218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14:00 – 15:00 h sudé týdny SPORTOVNÍ ODPOLEDNE V TĚLOCVIČNĚ</w:t>
      </w:r>
    </w:p>
    <w:p w:rsidR="000D5218" w:rsidRPr="000D5218" w:rsidRDefault="000D5218" w:rsidP="000D5218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14:00 – 15:00 h liché týdny VÝTVARNÝ A POČÍTAČOVÝ DESIGN, AI</w:t>
      </w:r>
    </w:p>
    <w:p w:rsidR="000D5218" w:rsidRPr="000D5218" w:rsidRDefault="000D5218" w:rsidP="000D5218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 xml:space="preserve">Výlet </w:t>
      </w:r>
    </w:p>
    <w:p w:rsidR="00F579E4" w:rsidRDefault="001A36E9" w:rsidP="001A36E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Zdravý životní </w:t>
      </w:r>
      <w:r w:rsidR="00773CC7">
        <w:rPr>
          <w:rFonts w:ascii="Arial" w:hAnsi="Arial" w:cs="Arial"/>
          <w:sz w:val="24"/>
          <w:szCs w:val="24"/>
        </w:rPr>
        <w:t>styl – sestavení</w:t>
      </w:r>
      <w:r>
        <w:rPr>
          <w:rFonts w:ascii="Arial" w:hAnsi="Arial" w:cs="Arial"/>
          <w:sz w:val="24"/>
          <w:szCs w:val="24"/>
        </w:rPr>
        <w:t xml:space="preserve"> jídelníčku</w:t>
      </w:r>
    </w:p>
    <w:p w:rsidR="00B11439" w:rsidRDefault="00B11439" w:rsidP="001A36E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Příprava jednoduchých studených pokrmů</w:t>
      </w:r>
    </w:p>
    <w:p w:rsidR="00B11439" w:rsidRDefault="00B11439" w:rsidP="001A36E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Příprava na jarní výstavku</w:t>
      </w:r>
    </w:p>
    <w:p w:rsidR="00E623B1" w:rsidRPr="001A36E9" w:rsidRDefault="00E623B1" w:rsidP="001A36E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Práce na počítačích – anotace knihy ve školní knihovně </w:t>
      </w:r>
    </w:p>
    <w:p w:rsidR="00F579E4" w:rsidRPr="00E623B1" w:rsidRDefault="00F579E4" w:rsidP="00B45375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623B1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BŘEZEN:</w:t>
      </w:r>
    </w:p>
    <w:p w:rsidR="001A36E9" w:rsidRDefault="00F579E4" w:rsidP="001A36E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 xml:space="preserve">Jarní </w:t>
      </w:r>
      <w:r w:rsidR="001A36E9">
        <w:rPr>
          <w:rFonts w:ascii="Arial" w:hAnsi="Arial" w:cs="Arial"/>
          <w:sz w:val="24"/>
          <w:szCs w:val="24"/>
        </w:rPr>
        <w:t>probuzení – vycházka do přírody, motivace k práci</w:t>
      </w:r>
    </w:p>
    <w:p w:rsidR="001A36E9" w:rsidRDefault="00F579E4" w:rsidP="001A36E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 xml:space="preserve">Vyjadřování se </w:t>
      </w:r>
      <w:r w:rsidR="001A36E9">
        <w:rPr>
          <w:rFonts w:ascii="Arial" w:hAnsi="Arial" w:cs="Arial"/>
          <w:sz w:val="24"/>
          <w:szCs w:val="24"/>
        </w:rPr>
        <w:t>barvou i pohybem</w:t>
      </w:r>
      <w:r w:rsidRPr="001A36E9">
        <w:rPr>
          <w:rFonts w:ascii="Arial" w:hAnsi="Arial" w:cs="Arial"/>
          <w:sz w:val="24"/>
          <w:szCs w:val="24"/>
        </w:rPr>
        <w:t>, hrou – mé pocity</w:t>
      </w:r>
    </w:p>
    <w:p w:rsidR="001A36E9" w:rsidRDefault="00F579E4" w:rsidP="001A36E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>Práce s knihami a časopisy, hledání zajímavostí na in</w:t>
      </w:r>
      <w:r w:rsidR="001A36E9">
        <w:rPr>
          <w:rFonts w:ascii="Arial" w:hAnsi="Arial" w:cs="Arial"/>
          <w:sz w:val="24"/>
          <w:szCs w:val="24"/>
        </w:rPr>
        <w:t>ternetu, příprava na Velikonoce</w:t>
      </w:r>
    </w:p>
    <w:p w:rsidR="00790753" w:rsidRDefault="00790753" w:rsidP="001A36E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Měsíc knihy – soutěže a beseda</w:t>
      </w:r>
    </w:p>
    <w:p w:rsidR="000D5218" w:rsidRPr="000D5218" w:rsidRDefault="000D5218" w:rsidP="000D5218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15:00 – 16:15 h TVOŘÍLEK, čtvrtek</w:t>
      </w:r>
    </w:p>
    <w:p w:rsidR="000D5218" w:rsidRPr="000D5218" w:rsidRDefault="000D5218" w:rsidP="000D5218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14:00 – 15:00 h sudé týdny SPORTOVNÍ ODPOLEDNE V TĚLOCVIČNĚ</w:t>
      </w:r>
    </w:p>
    <w:p w:rsidR="000D5218" w:rsidRPr="000D5218" w:rsidRDefault="000D5218" w:rsidP="000D5218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14:00 – 15:00 h liché týdny VÝTVARNÝ A POČÍTAČOVÝ DESIGN, AI</w:t>
      </w:r>
    </w:p>
    <w:p w:rsidR="000D5218" w:rsidRPr="000D5218" w:rsidRDefault="000D5218" w:rsidP="000D5218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 xml:space="preserve">Výlet </w:t>
      </w:r>
    </w:p>
    <w:p w:rsidR="00B45375" w:rsidRDefault="00B45375" w:rsidP="001A36E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Velikonoční tradice – Školníček</w:t>
      </w:r>
    </w:p>
    <w:p w:rsidR="00F579E4" w:rsidRDefault="001A36E9" w:rsidP="001A36E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Tvorba velikonočních dekorací, příprava jarní výstavky</w:t>
      </w:r>
    </w:p>
    <w:p w:rsidR="00773CC7" w:rsidRDefault="00E623B1" w:rsidP="001A36E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Práce na počítačích – velikonoční motivy</w:t>
      </w:r>
    </w:p>
    <w:p w:rsidR="00E623B1" w:rsidRPr="001A36E9" w:rsidRDefault="00773CC7" w:rsidP="001A36E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Velikonoční výstava a vernisáž</w:t>
      </w:r>
      <w:r w:rsidR="00E623B1">
        <w:rPr>
          <w:rFonts w:ascii="Arial" w:hAnsi="Arial" w:cs="Arial"/>
          <w:sz w:val="24"/>
          <w:szCs w:val="24"/>
        </w:rPr>
        <w:t xml:space="preserve"> </w:t>
      </w:r>
    </w:p>
    <w:p w:rsidR="00F579E4" w:rsidRPr="00E623B1" w:rsidRDefault="00F579E4" w:rsidP="00B45375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623B1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DUBEN:</w:t>
      </w:r>
    </w:p>
    <w:p w:rsidR="001A36E9" w:rsidRDefault="001A36E9" w:rsidP="001A36E9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Měsíc bezpečnosti</w:t>
      </w:r>
      <w:r w:rsidR="00E623B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Pravidla silničního provozu</w:t>
      </w:r>
      <w:r w:rsidR="00C168E5">
        <w:rPr>
          <w:rFonts w:ascii="Arial" w:hAnsi="Arial" w:cs="Arial"/>
          <w:sz w:val="24"/>
          <w:szCs w:val="24"/>
        </w:rPr>
        <w:t xml:space="preserve"> BESIP</w:t>
      </w:r>
      <w:r>
        <w:rPr>
          <w:rFonts w:ascii="Arial" w:hAnsi="Arial" w:cs="Arial"/>
          <w:sz w:val="24"/>
          <w:szCs w:val="24"/>
        </w:rPr>
        <w:t>, dopravní značky a předpisy</w:t>
      </w:r>
    </w:p>
    <w:p w:rsidR="001A36E9" w:rsidRDefault="00F579E4" w:rsidP="001A36E9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>Kvízy s dopravn</w:t>
      </w:r>
      <w:r w:rsidR="00B11439">
        <w:rPr>
          <w:rFonts w:ascii="Arial" w:hAnsi="Arial" w:cs="Arial"/>
          <w:sz w:val="24"/>
          <w:szCs w:val="24"/>
        </w:rPr>
        <w:t>í tématikou, bezpečnost a úrazy, prevence před úrazy</w:t>
      </w:r>
    </w:p>
    <w:p w:rsidR="00E623B1" w:rsidRDefault="00F579E4" w:rsidP="001A36E9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>V</w:t>
      </w:r>
      <w:r w:rsidR="001A36E9">
        <w:rPr>
          <w:rFonts w:ascii="Arial" w:hAnsi="Arial" w:cs="Arial"/>
          <w:sz w:val="24"/>
          <w:szCs w:val="24"/>
        </w:rPr>
        <w:t>ýroba čarodějnic, výzdoba školy</w:t>
      </w:r>
      <w:r w:rsidR="00E73EE8">
        <w:rPr>
          <w:rFonts w:ascii="Arial" w:hAnsi="Arial" w:cs="Arial"/>
          <w:sz w:val="24"/>
          <w:szCs w:val="24"/>
        </w:rPr>
        <w:t>, účast na pálení čarodějnic – pomoc ŠD</w:t>
      </w:r>
    </w:p>
    <w:p w:rsidR="00E73EE8" w:rsidRDefault="00E623B1" w:rsidP="001A36E9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Práce na počítačích </w:t>
      </w:r>
      <w:r w:rsidR="00E73EE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D5218">
        <w:rPr>
          <w:rFonts w:ascii="Arial" w:hAnsi="Arial" w:cs="Arial"/>
          <w:sz w:val="24"/>
          <w:szCs w:val="24"/>
        </w:rPr>
        <w:t xml:space="preserve">dětské vtipy: do </w:t>
      </w:r>
      <w:proofErr w:type="spellStart"/>
      <w:r w:rsidR="000D5218">
        <w:rPr>
          <w:rFonts w:ascii="Arial" w:hAnsi="Arial" w:cs="Arial"/>
          <w:sz w:val="24"/>
          <w:szCs w:val="24"/>
        </w:rPr>
        <w:t>školníčku</w:t>
      </w:r>
      <w:proofErr w:type="spellEnd"/>
    </w:p>
    <w:p w:rsidR="000D5218" w:rsidRPr="000D5218" w:rsidRDefault="000D5218" w:rsidP="000D5218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15:00 – 16:15 h TVOŘÍLEK, čtvrtek</w:t>
      </w:r>
    </w:p>
    <w:p w:rsidR="000D5218" w:rsidRPr="000D5218" w:rsidRDefault="000D5218" w:rsidP="000D5218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14:00 – 15:00 h sudé týdny SPORTOVNÍ ODPOLEDNE V TĚLOCVIČNĚ</w:t>
      </w:r>
    </w:p>
    <w:p w:rsidR="000D5218" w:rsidRPr="000D5218" w:rsidRDefault="000D5218" w:rsidP="000D5218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14:00 – 15:00 h liché týdny VÝTVARNÝ A POČÍTAČOVÝ DESIGN, AI</w:t>
      </w:r>
    </w:p>
    <w:p w:rsidR="000D5218" w:rsidRPr="000D5218" w:rsidRDefault="000D5218" w:rsidP="000D5218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 xml:space="preserve">Výlet </w:t>
      </w:r>
    </w:p>
    <w:p w:rsidR="00F579E4" w:rsidRPr="001A36E9" w:rsidRDefault="00E73EE8" w:rsidP="001A36E9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Čištění studánky v Bedřichově Světci </w:t>
      </w:r>
      <w:r w:rsidR="00430FD3">
        <w:rPr>
          <w:rFonts w:ascii="Arial" w:hAnsi="Arial" w:cs="Arial"/>
          <w:sz w:val="24"/>
          <w:szCs w:val="24"/>
        </w:rPr>
        <w:t>– dle počasí</w:t>
      </w:r>
    </w:p>
    <w:p w:rsidR="00F579E4" w:rsidRPr="00E623B1" w:rsidRDefault="00F579E4" w:rsidP="00B45375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623B1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KVĚTEN:</w:t>
      </w:r>
    </w:p>
    <w:p w:rsidR="00A142BD" w:rsidRDefault="00F579E4" w:rsidP="001A36E9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>Den</w:t>
      </w:r>
      <w:r w:rsidR="001A36E9">
        <w:rPr>
          <w:rFonts w:ascii="Arial" w:hAnsi="Arial" w:cs="Arial"/>
          <w:sz w:val="24"/>
          <w:szCs w:val="24"/>
        </w:rPr>
        <w:t xml:space="preserve"> matek – výroba dárečků a přání</w:t>
      </w:r>
    </w:p>
    <w:p w:rsidR="00A142BD" w:rsidRDefault="00F579E4" w:rsidP="001A36E9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>Čtení knih –</w:t>
      </w:r>
      <w:r w:rsidR="00A142BD">
        <w:rPr>
          <w:rFonts w:ascii="Arial" w:hAnsi="Arial" w:cs="Arial"/>
          <w:sz w:val="24"/>
          <w:szCs w:val="24"/>
        </w:rPr>
        <w:t xml:space="preserve"> </w:t>
      </w:r>
      <w:r w:rsidR="009F2A2F">
        <w:rPr>
          <w:rFonts w:ascii="Arial" w:hAnsi="Arial" w:cs="Arial"/>
          <w:sz w:val="24"/>
          <w:szCs w:val="24"/>
        </w:rPr>
        <w:t>vlastní návrh obalu na</w:t>
      </w:r>
      <w:r w:rsidR="00B11439">
        <w:rPr>
          <w:rFonts w:ascii="Arial" w:hAnsi="Arial" w:cs="Arial"/>
          <w:sz w:val="24"/>
          <w:szCs w:val="24"/>
        </w:rPr>
        <w:t xml:space="preserve"> knihu</w:t>
      </w:r>
    </w:p>
    <w:p w:rsidR="00A142BD" w:rsidRDefault="00A142BD" w:rsidP="001A36E9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Zápichy do květináčů</w:t>
      </w:r>
    </w:p>
    <w:p w:rsidR="000D5218" w:rsidRPr="000D5218" w:rsidRDefault="000D5218" w:rsidP="000D5218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15:00 – 16:15 h TVOŘÍLEK, čtvrtek</w:t>
      </w:r>
    </w:p>
    <w:p w:rsidR="000D5218" w:rsidRPr="000D5218" w:rsidRDefault="000D5218" w:rsidP="000D5218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14:00 – 15:00 h sudé týdny SPORTOVNÍ ODPOLEDNE V TĚLOCVIČNĚ</w:t>
      </w:r>
    </w:p>
    <w:p w:rsidR="000D5218" w:rsidRPr="000D5218" w:rsidRDefault="000D5218" w:rsidP="000D5218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14:00 – 15:00 h liché týdny VÝTVARNÝ A POČÍTAČOVÝ DESIGN, AI</w:t>
      </w:r>
    </w:p>
    <w:p w:rsidR="000D5218" w:rsidRPr="000D5218" w:rsidRDefault="000D5218" w:rsidP="000D5218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 xml:space="preserve">Výlet </w:t>
      </w:r>
    </w:p>
    <w:p w:rsidR="009F2A2F" w:rsidRDefault="00A142BD" w:rsidP="001A36E9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Květiny a stromy – výtvarné vyjádření</w:t>
      </w:r>
    </w:p>
    <w:p w:rsidR="00E73EE8" w:rsidRDefault="009F2A2F" w:rsidP="001A36E9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Příprava na akademii</w:t>
      </w:r>
    </w:p>
    <w:p w:rsidR="00F579E4" w:rsidRPr="001A36E9" w:rsidRDefault="00E73EE8" w:rsidP="001A36E9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Práce na počítačích – popis kamaráda </w:t>
      </w:r>
      <w:r w:rsidR="00F579E4" w:rsidRPr="001A36E9">
        <w:rPr>
          <w:rFonts w:ascii="Arial" w:hAnsi="Arial" w:cs="Arial"/>
          <w:sz w:val="24"/>
          <w:szCs w:val="24"/>
        </w:rPr>
        <w:br/>
      </w:r>
    </w:p>
    <w:p w:rsidR="00F579E4" w:rsidRPr="00E623B1" w:rsidRDefault="00F579E4" w:rsidP="00B45375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623B1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ČERVEN:</w:t>
      </w:r>
    </w:p>
    <w:p w:rsidR="00A142BD" w:rsidRDefault="00F579E4" w:rsidP="00A142BD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142BD">
        <w:rPr>
          <w:rFonts w:ascii="Arial" w:hAnsi="Arial" w:cs="Arial"/>
          <w:sz w:val="24"/>
          <w:szCs w:val="24"/>
        </w:rPr>
        <w:t xml:space="preserve">Oslava Dne dětí, </w:t>
      </w:r>
      <w:r w:rsidR="00A142BD">
        <w:rPr>
          <w:rFonts w:ascii="Arial" w:hAnsi="Arial" w:cs="Arial"/>
          <w:sz w:val="24"/>
          <w:szCs w:val="24"/>
        </w:rPr>
        <w:t>soutěže</w:t>
      </w:r>
    </w:p>
    <w:p w:rsidR="000D5218" w:rsidRDefault="00F579E4" w:rsidP="00A142BD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142BD">
        <w:rPr>
          <w:rFonts w:ascii="Arial" w:hAnsi="Arial" w:cs="Arial"/>
          <w:sz w:val="24"/>
          <w:szCs w:val="24"/>
        </w:rPr>
        <w:t>Těšíme se</w:t>
      </w:r>
      <w:r w:rsidR="00A142BD">
        <w:rPr>
          <w:rFonts w:ascii="Arial" w:hAnsi="Arial" w:cs="Arial"/>
          <w:sz w:val="24"/>
          <w:szCs w:val="24"/>
        </w:rPr>
        <w:t xml:space="preserve"> na prázdniny – ideální prázdniny, výtvarné </w:t>
      </w:r>
      <w:r w:rsidRPr="00A142BD">
        <w:rPr>
          <w:rFonts w:ascii="Arial" w:hAnsi="Arial" w:cs="Arial"/>
          <w:sz w:val="24"/>
          <w:szCs w:val="24"/>
        </w:rPr>
        <w:t>ztvá</w:t>
      </w:r>
      <w:r w:rsidR="00A142BD">
        <w:rPr>
          <w:rFonts w:ascii="Arial" w:hAnsi="Arial" w:cs="Arial"/>
          <w:sz w:val="24"/>
          <w:szCs w:val="24"/>
        </w:rPr>
        <w:t>rnění</w:t>
      </w:r>
    </w:p>
    <w:p w:rsidR="000D5218" w:rsidRPr="000D5218" w:rsidRDefault="000D5218" w:rsidP="000D5218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15:00 – 16:15 h TVOŘÍLEK, čtvrtek</w:t>
      </w:r>
    </w:p>
    <w:p w:rsidR="000D5218" w:rsidRPr="000D5218" w:rsidRDefault="000D5218" w:rsidP="000D5218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14:00 – 15:00 h sudé týdny SPORTOVNÍ ODPOLEDNE V TĚLOCVIČNĚ</w:t>
      </w:r>
    </w:p>
    <w:p w:rsidR="000D5218" w:rsidRPr="000D5218" w:rsidRDefault="000D5218" w:rsidP="000D5218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>14:00 – 15:00 h liché týdny VÝTVARNÝ A POČÍTAČOVÝ DESIGN, AI</w:t>
      </w:r>
    </w:p>
    <w:p w:rsidR="00A142BD" w:rsidRPr="000D5218" w:rsidRDefault="000D5218" w:rsidP="000D5218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D5218">
        <w:rPr>
          <w:rFonts w:ascii="Arial" w:hAnsi="Arial" w:cs="Arial"/>
          <w:sz w:val="24"/>
          <w:szCs w:val="24"/>
        </w:rPr>
        <w:t xml:space="preserve">Výlet </w:t>
      </w:r>
      <w:r w:rsidR="00A142BD" w:rsidRPr="000D5218">
        <w:rPr>
          <w:rFonts w:ascii="Arial" w:hAnsi="Arial" w:cs="Arial"/>
          <w:sz w:val="24"/>
          <w:szCs w:val="24"/>
        </w:rPr>
        <w:t xml:space="preserve"> </w:t>
      </w:r>
    </w:p>
    <w:p w:rsidR="00E73EE8" w:rsidRPr="00B560DC" w:rsidRDefault="00A142BD" w:rsidP="00E73EE8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142BD">
        <w:rPr>
          <w:rFonts w:ascii="Arial" w:hAnsi="Arial" w:cs="Arial"/>
          <w:sz w:val="24"/>
          <w:szCs w:val="24"/>
        </w:rPr>
        <w:t xml:space="preserve">Hodnocení činnosti </w:t>
      </w:r>
      <w:r w:rsidR="00E623B1">
        <w:rPr>
          <w:rFonts w:ascii="Arial" w:hAnsi="Arial" w:cs="Arial"/>
          <w:sz w:val="24"/>
          <w:szCs w:val="24"/>
        </w:rPr>
        <w:t xml:space="preserve">školního </w:t>
      </w:r>
      <w:r w:rsidRPr="00A142BD">
        <w:rPr>
          <w:rFonts w:ascii="Arial" w:hAnsi="Arial" w:cs="Arial"/>
          <w:sz w:val="24"/>
          <w:szCs w:val="24"/>
        </w:rPr>
        <w:t>klubu za školn</w:t>
      </w:r>
      <w:r w:rsidR="000E2FEE">
        <w:rPr>
          <w:rFonts w:ascii="Arial" w:hAnsi="Arial" w:cs="Arial"/>
          <w:sz w:val="24"/>
          <w:szCs w:val="24"/>
        </w:rPr>
        <w:t>í rok 20</w:t>
      </w:r>
      <w:r w:rsidR="00503749">
        <w:rPr>
          <w:rFonts w:ascii="Arial" w:hAnsi="Arial" w:cs="Arial"/>
          <w:sz w:val="24"/>
          <w:szCs w:val="24"/>
        </w:rPr>
        <w:t>2</w:t>
      </w:r>
      <w:r w:rsidR="000D5218">
        <w:rPr>
          <w:rFonts w:ascii="Arial" w:hAnsi="Arial" w:cs="Arial"/>
          <w:sz w:val="24"/>
          <w:szCs w:val="24"/>
        </w:rPr>
        <w:t>5</w:t>
      </w:r>
      <w:r w:rsidR="000E2FEE">
        <w:rPr>
          <w:rFonts w:ascii="Arial" w:hAnsi="Arial" w:cs="Arial"/>
          <w:sz w:val="24"/>
          <w:szCs w:val="24"/>
        </w:rPr>
        <w:t>/20</w:t>
      </w:r>
      <w:r w:rsidR="00503749">
        <w:rPr>
          <w:rFonts w:ascii="Arial" w:hAnsi="Arial" w:cs="Arial"/>
          <w:sz w:val="24"/>
          <w:szCs w:val="24"/>
        </w:rPr>
        <w:t>2</w:t>
      </w:r>
      <w:r w:rsidR="000D5218">
        <w:rPr>
          <w:rFonts w:ascii="Arial" w:hAnsi="Arial" w:cs="Arial"/>
          <w:sz w:val="24"/>
          <w:szCs w:val="24"/>
        </w:rPr>
        <w:t>6</w:t>
      </w:r>
      <w:r w:rsidRPr="00A142BD">
        <w:rPr>
          <w:rFonts w:ascii="Arial" w:hAnsi="Arial" w:cs="Arial"/>
          <w:sz w:val="24"/>
          <w:szCs w:val="24"/>
        </w:rPr>
        <w:t>.</w:t>
      </w:r>
    </w:p>
    <w:p w:rsidR="00A142BD" w:rsidRPr="00A142BD" w:rsidRDefault="00E73EE8" w:rsidP="00B453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celý rok</w:t>
      </w:r>
      <w:r w:rsidR="00773C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prác</w:t>
      </w:r>
      <w:r w:rsidR="00B45375">
        <w:rPr>
          <w:rFonts w:ascii="Arial" w:hAnsi="Arial" w:cs="Arial"/>
          <w:sz w:val="24"/>
          <w:szCs w:val="24"/>
        </w:rPr>
        <w:t>e s knihami ve školní knihovně</w:t>
      </w:r>
      <w:r>
        <w:rPr>
          <w:rFonts w:ascii="Arial" w:hAnsi="Arial" w:cs="Arial"/>
          <w:sz w:val="24"/>
          <w:szCs w:val="24"/>
        </w:rPr>
        <w:t xml:space="preserve">. </w:t>
      </w:r>
      <w:r w:rsidR="00B560DC">
        <w:rPr>
          <w:rFonts w:ascii="Arial" w:hAnsi="Arial" w:cs="Arial"/>
          <w:sz w:val="24"/>
          <w:szCs w:val="24"/>
        </w:rPr>
        <w:t>Plán bude přizpůsoben vš</w:t>
      </w:r>
      <w:r w:rsidR="00503749">
        <w:rPr>
          <w:rFonts w:ascii="Arial" w:hAnsi="Arial" w:cs="Arial"/>
          <w:sz w:val="24"/>
          <w:szCs w:val="24"/>
        </w:rPr>
        <w:t xml:space="preserve">em </w:t>
      </w:r>
      <w:r w:rsidR="00790753">
        <w:rPr>
          <w:rFonts w:ascii="Arial" w:hAnsi="Arial" w:cs="Arial"/>
          <w:sz w:val="24"/>
          <w:szCs w:val="24"/>
        </w:rPr>
        <w:t>mimořádným</w:t>
      </w:r>
      <w:r w:rsidR="00503749">
        <w:rPr>
          <w:rFonts w:ascii="Arial" w:hAnsi="Arial" w:cs="Arial"/>
          <w:sz w:val="24"/>
          <w:szCs w:val="24"/>
        </w:rPr>
        <w:t xml:space="preserve"> situacím.</w:t>
      </w:r>
      <w:r w:rsidR="00B560DC">
        <w:rPr>
          <w:rFonts w:ascii="Arial" w:hAnsi="Arial" w:cs="Arial"/>
          <w:sz w:val="24"/>
          <w:szCs w:val="24"/>
        </w:rPr>
        <w:br/>
      </w:r>
    </w:p>
    <w:p w:rsidR="00C12AC9" w:rsidRPr="00B560DC" w:rsidRDefault="00A142BD" w:rsidP="00E76CC4">
      <w:pPr>
        <w:ind w:left="360"/>
        <w:jc w:val="center"/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60DC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OBLASTI A KOMPETENCE V</w:t>
      </w:r>
      <w:r w:rsidR="009406C0" w:rsidRPr="00B560DC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="009F2A2F" w:rsidRPr="00B560DC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</w:t>
      </w:r>
      <w:r w:rsidRPr="00B560DC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Š</w:t>
      </w:r>
      <w:r w:rsidR="009F2A2F" w:rsidRPr="00B560DC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KOLNÍM </w:t>
      </w:r>
      <w:r w:rsidRPr="00B560DC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</w:t>
      </w:r>
      <w:r w:rsidR="009F2A2F" w:rsidRPr="00B560DC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LUBU</w:t>
      </w:r>
    </w:p>
    <w:p w:rsidR="00C12AC9" w:rsidRPr="00C168E5" w:rsidRDefault="00F579E4" w:rsidP="00A142BD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45375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Um</w:t>
      </w:r>
      <w:r w:rsidRPr="00B4537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ě</w:t>
      </w:r>
      <w:r w:rsidRPr="00B45375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n</w:t>
      </w:r>
      <w:r w:rsidRPr="00B45375">
        <w:rPr>
          <w:rFonts w:ascii="Algerian" w:hAnsi="Algerian" w:cs="Curlz MT"/>
          <w:sz w:val="24"/>
          <w:szCs w:val="24"/>
          <w:shd w:val="clear" w:color="auto" w:fill="D9D9D9" w:themeFill="background1" w:themeFillShade="D9"/>
        </w:rPr>
        <w:t>í</w:t>
      </w:r>
      <w:r w:rsidRPr="00B45375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 xml:space="preserve"> a kultura</w:t>
      </w:r>
      <w:r w:rsidRPr="00A142BD">
        <w:rPr>
          <w:rFonts w:ascii="Arial" w:hAnsi="Arial" w:cs="Arial"/>
          <w:sz w:val="24"/>
          <w:szCs w:val="24"/>
        </w:rPr>
        <w:t xml:space="preserve"> </w:t>
      </w:r>
      <w:r w:rsidR="00C12AC9">
        <w:rPr>
          <w:rFonts w:ascii="Arial" w:hAnsi="Arial" w:cs="Arial"/>
          <w:sz w:val="24"/>
          <w:szCs w:val="24"/>
        </w:rPr>
        <w:t>–</w:t>
      </w:r>
      <w:r w:rsidRPr="00A142BD">
        <w:rPr>
          <w:rFonts w:ascii="Arial" w:hAnsi="Arial" w:cs="Arial"/>
          <w:sz w:val="24"/>
          <w:szCs w:val="24"/>
        </w:rPr>
        <w:t xml:space="preserve"> </w:t>
      </w:r>
      <w:r w:rsidR="00C12AC9">
        <w:rPr>
          <w:rFonts w:ascii="Arial" w:hAnsi="Arial" w:cs="Arial"/>
          <w:sz w:val="24"/>
          <w:szCs w:val="24"/>
        </w:rPr>
        <w:t xml:space="preserve">výtvarné a pracovní </w:t>
      </w:r>
      <w:r w:rsidRPr="00A142BD">
        <w:rPr>
          <w:rFonts w:ascii="Arial" w:hAnsi="Arial" w:cs="Arial"/>
          <w:sz w:val="24"/>
          <w:szCs w:val="24"/>
        </w:rPr>
        <w:t>techniky, dramatika</w:t>
      </w:r>
    </w:p>
    <w:p w:rsidR="00C12AC9" w:rsidRPr="00C168E5" w:rsidRDefault="00F579E4" w:rsidP="00A142BD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4537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Č</w:t>
      </w:r>
      <w:r w:rsidRPr="00B45375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lov</w:t>
      </w:r>
      <w:r w:rsidRPr="00B4537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ě</w:t>
      </w:r>
      <w:r w:rsidRPr="00B45375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k a zdrav</w:t>
      </w:r>
      <w:r w:rsidRPr="00B45375">
        <w:rPr>
          <w:rFonts w:ascii="Algerian" w:hAnsi="Algerian" w:cs="Algerian"/>
          <w:sz w:val="24"/>
          <w:szCs w:val="24"/>
          <w:shd w:val="clear" w:color="auto" w:fill="D9D9D9" w:themeFill="background1" w:themeFillShade="D9"/>
        </w:rPr>
        <w:t>í</w:t>
      </w:r>
      <w:r w:rsidRPr="00A142BD">
        <w:rPr>
          <w:rFonts w:ascii="Arial" w:hAnsi="Arial" w:cs="Arial"/>
          <w:sz w:val="24"/>
          <w:szCs w:val="24"/>
        </w:rPr>
        <w:t xml:space="preserve"> – sportovní aktivity</w:t>
      </w:r>
      <w:r w:rsidR="00A142BD">
        <w:rPr>
          <w:rFonts w:ascii="Arial" w:hAnsi="Arial" w:cs="Arial"/>
          <w:sz w:val="24"/>
          <w:szCs w:val="24"/>
        </w:rPr>
        <w:t>, cvičení v přírodě i v</w:t>
      </w:r>
      <w:r w:rsidR="00C12AC9">
        <w:rPr>
          <w:rFonts w:ascii="Arial" w:hAnsi="Arial" w:cs="Arial"/>
          <w:sz w:val="24"/>
          <w:szCs w:val="24"/>
        </w:rPr>
        <w:t> </w:t>
      </w:r>
      <w:r w:rsidR="00A142BD">
        <w:rPr>
          <w:rFonts w:ascii="Arial" w:hAnsi="Arial" w:cs="Arial"/>
          <w:sz w:val="24"/>
          <w:szCs w:val="24"/>
        </w:rPr>
        <w:t>tělocvičně</w:t>
      </w:r>
      <w:r w:rsidR="00C12AC9">
        <w:rPr>
          <w:rFonts w:ascii="Arial" w:hAnsi="Arial" w:cs="Arial"/>
          <w:sz w:val="24"/>
          <w:szCs w:val="24"/>
        </w:rPr>
        <w:t>, cvičení s</w:t>
      </w:r>
      <w:r w:rsidR="009F2A2F">
        <w:rPr>
          <w:rFonts w:ascii="Arial" w:hAnsi="Arial" w:cs="Arial"/>
          <w:sz w:val="24"/>
          <w:szCs w:val="24"/>
        </w:rPr>
        <w:t> </w:t>
      </w:r>
      <w:r w:rsidR="00C12AC9">
        <w:rPr>
          <w:rFonts w:ascii="Arial" w:hAnsi="Arial" w:cs="Arial"/>
          <w:sz w:val="24"/>
          <w:szCs w:val="24"/>
        </w:rPr>
        <w:t>rodiči</w:t>
      </w:r>
      <w:r w:rsidR="009F2A2F">
        <w:rPr>
          <w:rFonts w:ascii="Arial" w:hAnsi="Arial" w:cs="Arial"/>
          <w:sz w:val="24"/>
          <w:szCs w:val="24"/>
        </w:rPr>
        <w:t xml:space="preserve">, hygiena, otužování, zdravý životní styl, zapojení rodičů do činnosti klubu </w:t>
      </w:r>
    </w:p>
    <w:p w:rsidR="00C12AC9" w:rsidRPr="00C168E5" w:rsidRDefault="00F579E4" w:rsidP="00A142BD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4537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Č</w:t>
      </w:r>
      <w:r w:rsidRPr="00B45375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lov</w:t>
      </w:r>
      <w:r w:rsidRPr="00B4537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ě</w:t>
      </w:r>
      <w:r w:rsidRPr="00B45375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k a sv</w:t>
      </w:r>
      <w:r w:rsidRPr="00B4537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ě</w:t>
      </w:r>
      <w:r w:rsidRPr="00B45375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t pr</w:t>
      </w:r>
      <w:r w:rsidRPr="00B45375">
        <w:rPr>
          <w:rFonts w:ascii="Algerian" w:hAnsi="Algerian" w:cs="Algerian"/>
          <w:sz w:val="24"/>
          <w:szCs w:val="24"/>
          <w:shd w:val="clear" w:color="auto" w:fill="D9D9D9" w:themeFill="background1" w:themeFillShade="D9"/>
        </w:rPr>
        <w:t>á</w:t>
      </w:r>
      <w:r w:rsidRPr="00B45375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ce</w:t>
      </w:r>
      <w:r w:rsidRPr="00A142BD">
        <w:rPr>
          <w:rFonts w:ascii="Arial" w:hAnsi="Arial" w:cs="Arial"/>
          <w:sz w:val="24"/>
          <w:szCs w:val="24"/>
        </w:rPr>
        <w:t xml:space="preserve"> – výroba jedno</w:t>
      </w:r>
      <w:r w:rsidR="00A142BD">
        <w:rPr>
          <w:rFonts w:ascii="Arial" w:hAnsi="Arial" w:cs="Arial"/>
          <w:sz w:val="24"/>
          <w:szCs w:val="24"/>
        </w:rPr>
        <w:t>duchých rukodělných výrobků, výzdoba školy, dekorace</w:t>
      </w:r>
    </w:p>
    <w:p w:rsidR="00C168E5" w:rsidRPr="00B560DC" w:rsidRDefault="00F579E4" w:rsidP="00F579E4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45375">
        <w:rPr>
          <w:rFonts w:ascii="Algerian" w:hAnsi="Algerian" w:cs="Arial"/>
          <w:color w:val="000000" w:themeColor="text1"/>
          <w:sz w:val="24"/>
          <w:szCs w:val="24"/>
          <w:shd w:val="clear" w:color="auto" w:fill="D9D9D9" w:themeFill="background1" w:themeFillShade="D9"/>
        </w:rPr>
        <w:t>Informa</w:t>
      </w:r>
      <w:r w:rsidRPr="00B45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9D9D9" w:themeFill="background1" w:themeFillShade="D9"/>
        </w:rPr>
        <w:t>č</w:t>
      </w:r>
      <w:r w:rsidRPr="00B45375">
        <w:rPr>
          <w:rFonts w:ascii="Algerian" w:hAnsi="Algerian" w:cs="Arial"/>
          <w:color w:val="000000" w:themeColor="text1"/>
          <w:sz w:val="24"/>
          <w:szCs w:val="24"/>
          <w:shd w:val="clear" w:color="auto" w:fill="D9D9D9" w:themeFill="background1" w:themeFillShade="D9"/>
        </w:rPr>
        <w:t>n</w:t>
      </w:r>
      <w:r w:rsidRPr="00B45375">
        <w:rPr>
          <w:rFonts w:ascii="Algerian" w:hAnsi="Algerian" w:cs="Algerian"/>
          <w:color w:val="000000" w:themeColor="text1"/>
          <w:sz w:val="24"/>
          <w:szCs w:val="24"/>
          <w:shd w:val="clear" w:color="auto" w:fill="D9D9D9" w:themeFill="background1" w:themeFillShade="D9"/>
        </w:rPr>
        <w:t>í</w:t>
      </w:r>
      <w:r w:rsidRPr="00B45375">
        <w:rPr>
          <w:rFonts w:ascii="Algerian" w:hAnsi="Algerian" w:cs="Arial"/>
          <w:color w:val="000000" w:themeColor="text1"/>
          <w:sz w:val="24"/>
          <w:szCs w:val="24"/>
          <w:shd w:val="clear" w:color="auto" w:fill="D9D9D9" w:themeFill="background1" w:themeFillShade="D9"/>
        </w:rPr>
        <w:t xml:space="preserve"> a komunika</w:t>
      </w:r>
      <w:r w:rsidRPr="00B45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9D9D9" w:themeFill="background1" w:themeFillShade="D9"/>
        </w:rPr>
        <w:t>č</w:t>
      </w:r>
      <w:r w:rsidRPr="00B45375">
        <w:rPr>
          <w:rFonts w:ascii="Algerian" w:hAnsi="Algerian" w:cs="Arial"/>
          <w:color w:val="000000" w:themeColor="text1"/>
          <w:sz w:val="24"/>
          <w:szCs w:val="24"/>
          <w:shd w:val="clear" w:color="auto" w:fill="D9D9D9" w:themeFill="background1" w:themeFillShade="D9"/>
        </w:rPr>
        <w:t>n</w:t>
      </w:r>
      <w:r w:rsidRPr="00B45375">
        <w:rPr>
          <w:rFonts w:ascii="Algerian" w:hAnsi="Algerian" w:cs="Algerian"/>
          <w:color w:val="000000" w:themeColor="text1"/>
          <w:sz w:val="24"/>
          <w:szCs w:val="24"/>
          <w:shd w:val="clear" w:color="auto" w:fill="D9D9D9" w:themeFill="background1" w:themeFillShade="D9"/>
        </w:rPr>
        <w:t>í</w:t>
      </w:r>
      <w:r w:rsidRPr="00B45375">
        <w:rPr>
          <w:rFonts w:ascii="Algerian" w:hAnsi="Algerian" w:cs="Arial"/>
          <w:color w:val="000000" w:themeColor="text1"/>
          <w:sz w:val="24"/>
          <w:szCs w:val="24"/>
          <w:shd w:val="clear" w:color="auto" w:fill="D9D9D9" w:themeFill="background1" w:themeFillShade="D9"/>
        </w:rPr>
        <w:t xml:space="preserve"> technologie</w:t>
      </w:r>
      <w:r w:rsidRPr="009F2A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42BD">
        <w:rPr>
          <w:rFonts w:ascii="Arial" w:hAnsi="Arial" w:cs="Arial"/>
          <w:sz w:val="24"/>
          <w:szCs w:val="24"/>
        </w:rPr>
        <w:t>–</w:t>
      </w:r>
      <w:r w:rsidR="0062281E">
        <w:rPr>
          <w:rFonts w:ascii="Arial" w:hAnsi="Arial" w:cs="Arial"/>
          <w:sz w:val="24"/>
          <w:szCs w:val="24"/>
        </w:rPr>
        <w:t xml:space="preserve"> </w:t>
      </w:r>
      <w:r w:rsidRPr="00A142BD">
        <w:rPr>
          <w:rFonts w:ascii="Arial" w:hAnsi="Arial" w:cs="Arial"/>
          <w:sz w:val="24"/>
          <w:szCs w:val="24"/>
        </w:rPr>
        <w:t>základy práce s</w:t>
      </w:r>
      <w:r w:rsidR="00A142BD">
        <w:rPr>
          <w:rFonts w:ascii="Arial" w:hAnsi="Arial" w:cs="Arial"/>
          <w:sz w:val="24"/>
          <w:szCs w:val="24"/>
        </w:rPr>
        <w:t> výpočetní technikou</w:t>
      </w:r>
      <w:r w:rsidR="00C72417">
        <w:rPr>
          <w:rFonts w:ascii="Arial" w:hAnsi="Arial" w:cs="Arial"/>
          <w:sz w:val="24"/>
          <w:szCs w:val="24"/>
        </w:rPr>
        <w:t>.</w:t>
      </w:r>
    </w:p>
    <w:p w:rsidR="00B45375" w:rsidRDefault="00B45375" w:rsidP="00F579E4">
      <w:pPr>
        <w:rPr>
          <w:rFonts w:ascii="Arial" w:hAnsi="Arial" w:cs="Arial"/>
          <w:sz w:val="24"/>
          <w:szCs w:val="24"/>
        </w:rPr>
      </w:pPr>
    </w:p>
    <w:p w:rsidR="000D5218" w:rsidRDefault="000D5218" w:rsidP="00F579E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2FEE" w:rsidRDefault="00503749" w:rsidP="00F57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D521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8. 202</w:t>
      </w:r>
      <w:r w:rsidR="000D5218">
        <w:rPr>
          <w:rFonts w:ascii="Arial" w:hAnsi="Arial" w:cs="Arial"/>
          <w:sz w:val="24"/>
          <w:szCs w:val="24"/>
        </w:rPr>
        <w:t>5</w:t>
      </w:r>
    </w:p>
    <w:p w:rsidR="009406C0" w:rsidRDefault="000E2FEE" w:rsidP="00F57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Wolfová</w:t>
      </w:r>
    </w:p>
    <w:p w:rsidR="009406C0" w:rsidRPr="00F579E4" w:rsidRDefault="009406C0" w:rsidP="00F57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sectPr w:rsidR="009406C0" w:rsidRPr="00F57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A1F"/>
      </v:shape>
    </w:pict>
  </w:numPicBullet>
  <w:abstractNum w:abstractNumId="0">
    <w:nsid w:val="0407367E"/>
    <w:multiLevelType w:val="hybridMultilevel"/>
    <w:tmpl w:val="D542BF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E2707"/>
    <w:multiLevelType w:val="hybridMultilevel"/>
    <w:tmpl w:val="D8AA6D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E795F"/>
    <w:multiLevelType w:val="hybridMultilevel"/>
    <w:tmpl w:val="983481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87186"/>
    <w:multiLevelType w:val="hybridMultilevel"/>
    <w:tmpl w:val="990A7F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71ED8"/>
    <w:multiLevelType w:val="hybridMultilevel"/>
    <w:tmpl w:val="3A205B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94A99"/>
    <w:multiLevelType w:val="hybridMultilevel"/>
    <w:tmpl w:val="4164EF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81113"/>
    <w:multiLevelType w:val="hybridMultilevel"/>
    <w:tmpl w:val="D53E39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935CB"/>
    <w:multiLevelType w:val="hybridMultilevel"/>
    <w:tmpl w:val="1BB8D93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54864"/>
    <w:multiLevelType w:val="hybridMultilevel"/>
    <w:tmpl w:val="736C7E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32CE3"/>
    <w:multiLevelType w:val="hybridMultilevel"/>
    <w:tmpl w:val="0214FA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B4411"/>
    <w:multiLevelType w:val="hybridMultilevel"/>
    <w:tmpl w:val="A322C96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E4"/>
    <w:rsid w:val="000B5A54"/>
    <w:rsid w:val="000D5218"/>
    <w:rsid w:val="000E2FEE"/>
    <w:rsid w:val="00195283"/>
    <w:rsid w:val="001A36E9"/>
    <w:rsid w:val="002659DA"/>
    <w:rsid w:val="00320D8D"/>
    <w:rsid w:val="00430FD3"/>
    <w:rsid w:val="00503749"/>
    <w:rsid w:val="005213EA"/>
    <w:rsid w:val="00563360"/>
    <w:rsid w:val="00575248"/>
    <w:rsid w:val="0062281E"/>
    <w:rsid w:val="00626DE7"/>
    <w:rsid w:val="006F3288"/>
    <w:rsid w:val="00773CC7"/>
    <w:rsid w:val="00790753"/>
    <w:rsid w:val="00886B87"/>
    <w:rsid w:val="009406C0"/>
    <w:rsid w:val="009C5DC9"/>
    <w:rsid w:val="009F2A2F"/>
    <w:rsid w:val="00A142BD"/>
    <w:rsid w:val="00B11439"/>
    <w:rsid w:val="00B45375"/>
    <w:rsid w:val="00B560DC"/>
    <w:rsid w:val="00B804A3"/>
    <w:rsid w:val="00BF3869"/>
    <w:rsid w:val="00C0363E"/>
    <w:rsid w:val="00C12AC9"/>
    <w:rsid w:val="00C168E5"/>
    <w:rsid w:val="00C72417"/>
    <w:rsid w:val="00E623B1"/>
    <w:rsid w:val="00E73EE8"/>
    <w:rsid w:val="00E76CC4"/>
    <w:rsid w:val="00F52C64"/>
    <w:rsid w:val="00F579E4"/>
    <w:rsid w:val="00FA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0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5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8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řazení podle názvu" Version="2003"/>
</file>

<file path=customXml/itemProps1.xml><?xml version="1.0" encoding="utf-8"?>
<ds:datastoreItem xmlns:ds="http://schemas.openxmlformats.org/officeDocument/2006/customXml" ds:itemID="{E120D793-1E34-4A57-8900-6FAE9133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768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</dc:creator>
  <cp:lastModifiedBy>Lenovo Jana</cp:lastModifiedBy>
  <cp:revision>35</cp:revision>
  <cp:lastPrinted>2024-08-14T12:04:00Z</cp:lastPrinted>
  <dcterms:created xsi:type="dcterms:W3CDTF">2014-08-25T13:24:00Z</dcterms:created>
  <dcterms:modified xsi:type="dcterms:W3CDTF">2025-08-07T12:03:00Z</dcterms:modified>
</cp:coreProperties>
</file>